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760" w:rsidRDefault="00BC2760">
      <w:pPr>
        <w:spacing w:line="11" w:lineRule="atLeast"/>
        <w:jc w:val="center"/>
      </w:pPr>
      <w:bookmarkStart w:id="0" w:name="__DdeLink__58_445601914"/>
      <w:bookmarkStart w:id="1" w:name="__DdeLink__55_917285900"/>
      <w:bookmarkEnd w:id="0"/>
      <w:bookmarkEnd w:id="1"/>
    </w:p>
    <w:p w:rsidR="00BC2760" w:rsidRDefault="00BC2760">
      <w:pPr>
        <w:spacing w:line="11" w:lineRule="atLeast"/>
        <w:jc w:val="center"/>
      </w:pPr>
    </w:p>
    <w:p w:rsidR="0033487C" w:rsidRDefault="00F97635">
      <w:pPr>
        <w:spacing w:line="11" w:lineRule="atLeast"/>
        <w:jc w:val="center"/>
      </w:pPr>
      <w:r>
        <w:rPr>
          <w:noProof/>
          <w:lang w:eastAsia="ru-RU"/>
        </w:rPr>
        <w:drawing>
          <wp:inline distT="0" distB="0" distL="0" distR="0">
            <wp:extent cx="504825" cy="709930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9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487C" w:rsidRDefault="00F97635">
      <w:pPr>
        <w:spacing w:line="11" w:lineRule="atLeast"/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33487C" w:rsidRDefault="00F97635">
      <w:pPr>
        <w:spacing w:line="11" w:lineRule="atLeast"/>
        <w:jc w:val="center"/>
      </w:pPr>
      <w:r>
        <w:rPr>
          <w:b/>
          <w:bCs/>
          <w:sz w:val="28"/>
          <w:szCs w:val="28"/>
        </w:rPr>
        <w:t>РЕСПУБЛИКА КАРЕЛИЯ</w:t>
      </w:r>
    </w:p>
    <w:p w:rsidR="0033487C" w:rsidRDefault="0033487C">
      <w:pPr>
        <w:spacing w:line="11" w:lineRule="atLeast"/>
        <w:jc w:val="center"/>
        <w:rPr>
          <w:b/>
          <w:bCs/>
          <w:sz w:val="28"/>
          <w:szCs w:val="28"/>
        </w:rPr>
      </w:pPr>
    </w:p>
    <w:p w:rsidR="0033487C" w:rsidRDefault="00F97635">
      <w:pPr>
        <w:spacing w:line="11" w:lineRule="atLeas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</w:p>
    <w:p w:rsidR="0033487C" w:rsidRDefault="00F97635">
      <w:pPr>
        <w:spacing w:line="11" w:lineRule="atLeas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ЛАХДЕНПОХСКОГО МУНИЦИПАЛЬНОГО РАЙОНА</w:t>
      </w:r>
    </w:p>
    <w:p w:rsidR="0033487C" w:rsidRDefault="0033487C">
      <w:pPr>
        <w:spacing w:line="11" w:lineRule="atLeast"/>
        <w:jc w:val="center"/>
        <w:rPr>
          <w:sz w:val="28"/>
          <w:szCs w:val="28"/>
        </w:rPr>
      </w:pPr>
    </w:p>
    <w:p w:rsidR="008125D4" w:rsidRDefault="008125D4">
      <w:pPr>
        <w:spacing w:line="11" w:lineRule="atLeast"/>
        <w:jc w:val="center"/>
        <w:rPr>
          <w:sz w:val="28"/>
          <w:szCs w:val="28"/>
        </w:rPr>
      </w:pPr>
    </w:p>
    <w:p w:rsidR="0033487C" w:rsidRPr="00042B17" w:rsidRDefault="00F97635">
      <w:pPr>
        <w:spacing w:line="11" w:lineRule="atLeast"/>
        <w:jc w:val="center"/>
        <w:rPr>
          <w:b/>
          <w:bCs/>
          <w:sz w:val="28"/>
          <w:szCs w:val="28"/>
        </w:rPr>
      </w:pPr>
      <w:r w:rsidRPr="00042B17">
        <w:rPr>
          <w:b/>
          <w:bCs/>
          <w:sz w:val="28"/>
          <w:szCs w:val="28"/>
        </w:rPr>
        <w:t>ПОСТАНОВЛЕНИЕ</w:t>
      </w:r>
    </w:p>
    <w:p w:rsidR="00BA6A14" w:rsidRPr="00042B17" w:rsidRDefault="00BA6A14" w:rsidP="00D36E65">
      <w:pPr>
        <w:pStyle w:val="ab"/>
        <w:rPr>
          <w:sz w:val="28"/>
          <w:szCs w:val="28"/>
        </w:rPr>
      </w:pPr>
    </w:p>
    <w:p w:rsidR="008125D4" w:rsidRDefault="008E602F" w:rsidP="00D36E65">
      <w:pPr>
        <w:pStyle w:val="ab"/>
        <w:rPr>
          <w:sz w:val="28"/>
        </w:rPr>
      </w:pPr>
      <w:r>
        <w:rPr>
          <w:sz w:val="28"/>
          <w:szCs w:val="28"/>
        </w:rPr>
        <w:t>13</w:t>
      </w:r>
      <w:r w:rsidR="00042B17">
        <w:rPr>
          <w:sz w:val="28"/>
          <w:szCs w:val="28"/>
        </w:rPr>
        <w:t xml:space="preserve"> </w:t>
      </w:r>
      <w:r w:rsidR="00707A25">
        <w:rPr>
          <w:sz w:val="28"/>
          <w:szCs w:val="28"/>
        </w:rPr>
        <w:t>окт</w:t>
      </w:r>
      <w:r w:rsidR="00883EBC">
        <w:rPr>
          <w:sz w:val="28"/>
          <w:szCs w:val="28"/>
        </w:rPr>
        <w:t>ября</w:t>
      </w:r>
      <w:r w:rsidR="00BA6A14" w:rsidRPr="00042B17">
        <w:rPr>
          <w:sz w:val="28"/>
          <w:szCs w:val="28"/>
        </w:rPr>
        <w:t xml:space="preserve"> </w:t>
      </w:r>
      <w:r w:rsidR="00F97635" w:rsidRPr="00042B17">
        <w:rPr>
          <w:sz w:val="28"/>
          <w:szCs w:val="28"/>
        </w:rPr>
        <w:t>202</w:t>
      </w:r>
      <w:r w:rsidR="00883EBC">
        <w:rPr>
          <w:sz w:val="28"/>
          <w:szCs w:val="28"/>
        </w:rPr>
        <w:t>5</w:t>
      </w:r>
      <w:r w:rsidR="00F97635" w:rsidRPr="00042B17">
        <w:rPr>
          <w:sz w:val="28"/>
          <w:szCs w:val="28"/>
        </w:rPr>
        <w:t xml:space="preserve"> г.</w:t>
      </w:r>
      <w:r w:rsidR="00F97635" w:rsidRPr="00042B17">
        <w:rPr>
          <w:sz w:val="28"/>
          <w:szCs w:val="28"/>
        </w:rPr>
        <w:tab/>
      </w:r>
      <w:r w:rsidR="00F97635" w:rsidRPr="00042B17">
        <w:rPr>
          <w:sz w:val="28"/>
          <w:szCs w:val="28"/>
        </w:rPr>
        <w:tab/>
      </w:r>
      <w:r w:rsidR="00F97635" w:rsidRPr="00042B17">
        <w:rPr>
          <w:sz w:val="28"/>
          <w:szCs w:val="28"/>
        </w:rPr>
        <w:tab/>
      </w:r>
      <w:r w:rsidR="00F97635">
        <w:tab/>
      </w:r>
      <w:r w:rsidR="00F97635">
        <w:tab/>
      </w:r>
      <w:r w:rsidR="00F97635">
        <w:tab/>
      </w:r>
      <w:r w:rsidR="00F97635">
        <w:tab/>
      </w:r>
      <w:r w:rsidR="00F97635">
        <w:tab/>
      </w:r>
      <w:r w:rsidR="00F97635" w:rsidRPr="008125D4">
        <w:rPr>
          <w:sz w:val="28"/>
        </w:rPr>
        <w:t xml:space="preserve">   </w:t>
      </w:r>
      <w:r w:rsidR="00042B17">
        <w:rPr>
          <w:sz w:val="28"/>
        </w:rPr>
        <w:t xml:space="preserve">   </w:t>
      </w:r>
      <w:r w:rsidR="00F97635" w:rsidRPr="008125D4">
        <w:rPr>
          <w:sz w:val="28"/>
        </w:rPr>
        <w:t>№</w:t>
      </w:r>
      <w:r>
        <w:rPr>
          <w:sz w:val="28"/>
        </w:rPr>
        <w:t xml:space="preserve">  661</w:t>
      </w:r>
      <w:bookmarkStart w:id="2" w:name="_GoBack"/>
      <w:bookmarkEnd w:id="2"/>
    </w:p>
    <w:p w:rsidR="00BA6A14" w:rsidRDefault="00BA6A14" w:rsidP="00D36E65">
      <w:pPr>
        <w:pStyle w:val="ab"/>
      </w:pPr>
    </w:p>
    <w:p w:rsidR="004D4971" w:rsidRDefault="004D4971" w:rsidP="004D4971">
      <w:pPr>
        <w:ind w:right="5216"/>
        <w:jc w:val="both"/>
        <w:rPr>
          <w:sz w:val="28"/>
          <w:szCs w:val="28"/>
        </w:rPr>
      </w:pPr>
    </w:p>
    <w:p w:rsidR="0033487C" w:rsidRDefault="004D4971" w:rsidP="000E6456">
      <w:pPr>
        <w:ind w:right="5216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4C5242">
        <w:rPr>
          <w:sz w:val="28"/>
          <w:szCs w:val="28"/>
        </w:rPr>
        <w:t xml:space="preserve"> внесении изменений в </w:t>
      </w:r>
      <w:r w:rsidR="008125D4">
        <w:rPr>
          <w:sz w:val="28"/>
          <w:szCs w:val="28"/>
        </w:rPr>
        <w:t>П</w:t>
      </w:r>
      <w:r w:rsidR="004C5242">
        <w:rPr>
          <w:sz w:val="28"/>
          <w:szCs w:val="28"/>
        </w:rPr>
        <w:t>еречень</w:t>
      </w:r>
      <w:r w:rsidR="000E6456">
        <w:rPr>
          <w:sz w:val="28"/>
          <w:szCs w:val="28"/>
        </w:rPr>
        <w:t xml:space="preserve"> муниципального имущества, свободного от прав третьих лиц (за исключением имущественных прав субъектов малого и среднего предпринимательства)</w:t>
      </w:r>
    </w:p>
    <w:p w:rsidR="008125D4" w:rsidRDefault="008125D4" w:rsidP="000E6456">
      <w:pPr>
        <w:ind w:right="5216"/>
        <w:jc w:val="both"/>
        <w:rPr>
          <w:sz w:val="28"/>
          <w:szCs w:val="28"/>
        </w:rPr>
      </w:pPr>
    </w:p>
    <w:p w:rsidR="000E6456" w:rsidRDefault="000E6456" w:rsidP="000E6456">
      <w:pPr>
        <w:ind w:right="5216"/>
        <w:jc w:val="both"/>
        <w:rPr>
          <w:sz w:val="28"/>
          <w:szCs w:val="28"/>
        </w:rPr>
      </w:pPr>
    </w:p>
    <w:p w:rsidR="0033487C" w:rsidRPr="004D1318" w:rsidRDefault="008125D4" w:rsidP="000E6456">
      <w:pPr>
        <w:pStyle w:val="a9"/>
        <w:ind w:firstLine="708"/>
        <w:jc w:val="both"/>
        <w:rPr>
          <w:rFonts w:cs="Times New Roman"/>
          <w:sz w:val="28"/>
          <w:szCs w:val="28"/>
        </w:rPr>
      </w:pPr>
      <w:proofErr w:type="gramStart"/>
      <w:r>
        <w:rPr>
          <w:sz w:val="28"/>
          <w:szCs w:val="28"/>
        </w:rPr>
        <w:t>В соответствии</w:t>
      </w:r>
      <w:r w:rsidRPr="007603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Федеральным законом от 06.10.2003 № 131-ФЗ </w:t>
      </w:r>
      <w:r w:rsidRPr="0099550A">
        <w:rPr>
          <w:sz w:val="28"/>
          <w:szCs w:val="28"/>
        </w:rPr>
        <w:t>«</w:t>
      </w:r>
      <w:r w:rsidRPr="006B6197">
        <w:rPr>
          <w:sz w:val="28"/>
          <w:szCs w:val="28"/>
          <w:shd w:val="clear" w:color="auto" w:fill="FFFFFF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  <w:shd w:val="clear" w:color="auto" w:fill="FFFFFF"/>
        </w:rPr>
        <w:t xml:space="preserve">», </w:t>
      </w:r>
      <w:r w:rsidR="00603263">
        <w:rPr>
          <w:sz w:val="28"/>
          <w:szCs w:val="28"/>
          <w:shd w:val="clear" w:color="auto" w:fill="FFFFFF"/>
        </w:rPr>
        <w:t>Федеральным</w:t>
      </w:r>
      <w:r w:rsidR="00883EBC">
        <w:rPr>
          <w:sz w:val="28"/>
          <w:szCs w:val="28"/>
          <w:shd w:val="clear" w:color="auto" w:fill="FFFFFF"/>
        </w:rPr>
        <w:t xml:space="preserve"> зако</w:t>
      </w:r>
      <w:r w:rsidR="00603263">
        <w:rPr>
          <w:sz w:val="28"/>
          <w:szCs w:val="28"/>
          <w:shd w:val="clear" w:color="auto" w:fill="FFFFFF"/>
        </w:rPr>
        <w:t>ном</w:t>
      </w:r>
      <w:r w:rsidR="00883EBC">
        <w:rPr>
          <w:sz w:val="28"/>
          <w:szCs w:val="28"/>
          <w:shd w:val="clear" w:color="auto" w:fill="FFFFFF"/>
        </w:rPr>
        <w:t xml:space="preserve"> от 20.03.2025 № 33-ФЗ «Об общих принципах организации местного самоуправления в единой системе публичной власти», </w:t>
      </w:r>
      <w:r>
        <w:rPr>
          <w:sz w:val="28"/>
          <w:szCs w:val="28"/>
          <w:shd w:val="clear" w:color="auto" w:fill="FFFFFF"/>
        </w:rPr>
        <w:t>н</w:t>
      </w:r>
      <w:r w:rsidR="00F97635" w:rsidRPr="004D1318">
        <w:rPr>
          <w:rFonts w:cs="Times New Roman"/>
          <w:sz w:val="28"/>
          <w:szCs w:val="28"/>
        </w:rPr>
        <w:t xml:space="preserve">а основании </w:t>
      </w:r>
      <w:r w:rsidR="000E6456" w:rsidRPr="004D1318">
        <w:rPr>
          <w:rFonts w:cs="Times New Roman"/>
          <w:sz w:val="28"/>
          <w:szCs w:val="28"/>
        </w:rPr>
        <w:t>части 4 стать</w:t>
      </w:r>
      <w:r w:rsidR="004C5242">
        <w:rPr>
          <w:rFonts w:cs="Times New Roman"/>
          <w:sz w:val="28"/>
          <w:szCs w:val="28"/>
        </w:rPr>
        <w:t>и 18 Федерального закона</w:t>
      </w:r>
      <w:r>
        <w:rPr>
          <w:rFonts w:cs="Times New Roman"/>
          <w:sz w:val="28"/>
          <w:szCs w:val="28"/>
        </w:rPr>
        <w:t xml:space="preserve"> от 24.07.</w:t>
      </w:r>
      <w:r w:rsidR="000E6456" w:rsidRPr="004D1318">
        <w:rPr>
          <w:rFonts w:cs="Times New Roman"/>
          <w:sz w:val="28"/>
          <w:szCs w:val="28"/>
        </w:rPr>
        <w:t>2007 №</w:t>
      </w:r>
      <w:r>
        <w:rPr>
          <w:rFonts w:cs="Times New Roman"/>
          <w:sz w:val="28"/>
          <w:szCs w:val="28"/>
        </w:rPr>
        <w:t xml:space="preserve"> </w:t>
      </w:r>
      <w:r w:rsidR="000E6456" w:rsidRPr="004D1318">
        <w:rPr>
          <w:rFonts w:cs="Times New Roman"/>
          <w:sz w:val="28"/>
          <w:szCs w:val="28"/>
        </w:rPr>
        <w:t>209-ФЗ «О развитии малого и среднего предпринимательства в Российской Федерации»</w:t>
      </w:r>
      <w:r w:rsidR="00042B17">
        <w:rPr>
          <w:rFonts w:cs="Times New Roman"/>
          <w:sz w:val="28"/>
          <w:szCs w:val="28"/>
        </w:rPr>
        <w:t xml:space="preserve"> и в связи с реализацией имущества </w:t>
      </w:r>
      <w:r w:rsidR="000E6456" w:rsidRPr="004D1318">
        <w:rPr>
          <w:rFonts w:cs="Times New Roman"/>
          <w:sz w:val="28"/>
          <w:szCs w:val="28"/>
        </w:rPr>
        <w:t>Администрация</w:t>
      </w:r>
      <w:proofErr w:type="gramEnd"/>
      <w:r w:rsidR="000E6456" w:rsidRPr="004D1318">
        <w:rPr>
          <w:rFonts w:cs="Times New Roman"/>
          <w:sz w:val="28"/>
          <w:szCs w:val="28"/>
        </w:rPr>
        <w:t xml:space="preserve"> Лахденпохского муниципального района </w:t>
      </w:r>
      <w:r w:rsidR="00130E33" w:rsidRPr="004D1318">
        <w:rPr>
          <w:rFonts w:cs="Times New Roman"/>
          <w:sz w:val="28"/>
          <w:szCs w:val="28"/>
        </w:rPr>
        <w:t xml:space="preserve"> </w:t>
      </w:r>
      <w:r w:rsidR="007772D0">
        <w:rPr>
          <w:rFonts w:cs="Times New Roman"/>
          <w:sz w:val="28"/>
          <w:szCs w:val="28"/>
        </w:rPr>
        <w:t>ПОСТАНОВЛЯ</w:t>
      </w:r>
      <w:r w:rsidR="0036730B" w:rsidRPr="004D1318">
        <w:rPr>
          <w:rFonts w:cs="Times New Roman"/>
          <w:sz w:val="28"/>
          <w:szCs w:val="28"/>
        </w:rPr>
        <w:t>ЕТ</w:t>
      </w:r>
      <w:r w:rsidR="00F97635" w:rsidRPr="004D1318">
        <w:rPr>
          <w:rFonts w:cs="Times New Roman"/>
          <w:sz w:val="28"/>
          <w:szCs w:val="28"/>
        </w:rPr>
        <w:t>:</w:t>
      </w:r>
    </w:p>
    <w:p w:rsidR="0033487C" w:rsidRPr="004D1318" w:rsidRDefault="0033487C">
      <w:pPr>
        <w:pStyle w:val="a9"/>
        <w:jc w:val="both"/>
        <w:rPr>
          <w:rFonts w:cs="Times New Roman"/>
          <w:sz w:val="28"/>
          <w:szCs w:val="28"/>
        </w:rPr>
      </w:pPr>
    </w:p>
    <w:p w:rsidR="000E6456" w:rsidRPr="00BD108A" w:rsidRDefault="00150C53" w:rsidP="00C95C3F">
      <w:pPr>
        <w:pStyle w:val="a9"/>
        <w:numPr>
          <w:ilvl w:val="0"/>
          <w:numId w:val="7"/>
        </w:numPr>
        <w:ind w:left="0" w:firstLine="709"/>
        <w:jc w:val="both"/>
        <w:rPr>
          <w:rFonts w:cs="Times New Roman"/>
          <w:sz w:val="28"/>
          <w:szCs w:val="28"/>
        </w:rPr>
      </w:pPr>
      <w:r w:rsidRPr="00BD108A">
        <w:rPr>
          <w:rFonts w:cs="Times New Roman"/>
          <w:sz w:val="28"/>
          <w:szCs w:val="28"/>
        </w:rPr>
        <w:t xml:space="preserve">Исключить из </w:t>
      </w:r>
      <w:r w:rsidR="008125D4" w:rsidRPr="00BD108A">
        <w:rPr>
          <w:rFonts w:cs="Times New Roman"/>
          <w:sz w:val="28"/>
          <w:szCs w:val="28"/>
        </w:rPr>
        <w:t>П</w:t>
      </w:r>
      <w:r w:rsidRPr="00BD108A">
        <w:rPr>
          <w:rFonts w:cs="Times New Roman"/>
          <w:sz w:val="28"/>
          <w:szCs w:val="28"/>
        </w:rPr>
        <w:t>ереч</w:t>
      </w:r>
      <w:r w:rsidR="000E6456" w:rsidRPr="00BD108A">
        <w:rPr>
          <w:rFonts w:cs="Times New Roman"/>
          <w:sz w:val="28"/>
          <w:szCs w:val="28"/>
        </w:rPr>
        <w:t>н</w:t>
      </w:r>
      <w:r w:rsidRPr="00BD108A">
        <w:rPr>
          <w:rFonts w:cs="Times New Roman"/>
          <w:sz w:val="28"/>
          <w:szCs w:val="28"/>
        </w:rPr>
        <w:t>я</w:t>
      </w:r>
      <w:r w:rsidR="000E6456" w:rsidRPr="00BD108A">
        <w:rPr>
          <w:rFonts w:cs="Times New Roman"/>
          <w:sz w:val="28"/>
          <w:szCs w:val="28"/>
        </w:rPr>
        <w:t xml:space="preserve"> муниципального имущества, свободного от прав третьих лиц (за исключением имущественных прав субъектов малого и среднего предпринимательства)</w:t>
      </w:r>
      <w:r w:rsidR="00BD108A" w:rsidRPr="00BD108A">
        <w:rPr>
          <w:rFonts w:cs="Times New Roman"/>
          <w:sz w:val="28"/>
          <w:szCs w:val="28"/>
        </w:rPr>
        <w:t>,</w:t>
      </w:r>
      <w:r w:rsidR="008125D4" w:rsidRPr="00BD108A">
        <w:rPr>
          <w:rFonts w:cs="Times New Roman"/>
          <w:sz w:val="28"/>
          <w:szCs w:val="28"/>
        </w:rPr>
        <w:t xml:space="preserve"> муниципальное имущество</w:t>
      </w:r>
      <w:r w:rsidR="008D36D2" w:rsidRPr="00BD108A">
        <w:rPr>
          <w:rFonts w:cs="Times New Roman"/>
          <w:sz w:val="28"/>
          <w:szCs w:val="28"/>
        </w:rPr>
        <w:t>:</w:t>
      </w:r>
    </w:p>
    <w:p w:rsidR="008D36D2" w:rsidRPr="00BD108A" w:rsidRDefault="008D36D2" w:rsidP="008D36D2">
      <w:pPr>
        <w:pStyle w:val="a9"/>
        <w:jc w:val="both"/>
        <w:rPr>
          <w:rFonts w:cs="Times New Roman"/>
          <w:sz w:val="28"/>
          <w:szCs w:val="28"/>
        </w:rPr>
      </w:pPr>
      <w:r w:rsidRPr="00BD108A">
        <w:rPr>
          <w:rFonts w:cs="Times New Roman"/>
          <w:sz w:val="28"/>
          <w:szCs w:val="28"/>
        </w:rPr>
        <w:t xml:space="preserve">- </w:t>
      </w:r>
      <w:r w:rsidR="00883EBC" w:rsidRPr="00BD108A">
        <w:rPr>
          <w:rFonts w:cs="Times New Roman"/>
          <w:sz w:val="28"/>
          <w:szCs w:val="28"/>
        </w:rPr>
        <w:t>встроенные нежилые</w:t>
      </w:r>
      <w:r w:rsidR="00F17E25" w:rsidRPr="00BD108A">
        <w:rPr>
          <w:rFonts w:cs="Times New Roman"/>
          <w:sz w:val="28"/>
          <w:szCs w:val="28"/>
        </w:rPr>
        <w:t xml:space="preserve"> помещени</w:t>
      </w:r>
      <w:r w:rsidR="00BB765E" w:rsidRPr="00BD108A">
        <w:rPr>
          <w:rFonts w:cs="Times New Roman"/>
          <w:sz w:val="28"/>
          <w:szCs w:val="28"/>
        </w:rPr>
        <w:t>я</w:t>
      </w:r>
      <w:r w:rsidR="00F17E25" w:rsidRPr="00BD108A">
        <w:rPr>
          <w:rFonts w:cs="Times New Roman"/>
          <w:sz w:val="28"/>
          <w:szCs w:val="28"/>
        </w:rPr>
        <w:t xml:space="preserve"> </w:t>
      </w:r>
      <w:r w:rsidR="00CB2309" w:rsidRPr="00BD108A">
        <w:rPr>
          <w:rFonts w:cs="Times New Roman"/>
          <w:sz w:val="28"/>
          <w:szCs w:val="28"/>
        </w:rPr>
        <w:t xml:space="preserve">с кадастровым номером </w:t>
      </w:r>
      <w:r w:rsidR="00883EBC" w:rsidRPr="00BD108A">
        <w:rPr>
          <w:rFonts w:cs="Times New Roman"/>
          <w:sz w:val="28"/>
          <w:szCs w:val="28"/>
        </w:rPr>
        <w:t>10:12:0000000:5012, общей площадью 31</w:t>
      </w:r>
      <w:r w:rsidR="00CB2309" w:rsidRPr="00BD108A">
        <w:rPr>
          <w:rFonts w:cs="Times New Roman"/>
          <w:sz w:val="28"/>
          <w:szCs w:val="28"/>
        </w:rPr>
        <w:t xml:space="preserve"> кв.</w:t>
      </w:r>
      <w:r w:rsidR="00883EBC" w:rsidRPr="00BD108A">
        <w:rPr>
          <w:rFonts w:cs="Times New Roman"/>
          <w:sz w:val="28"/>
          <w:szCs w:val="28"/>
        </w:rPr>
        <w:t xml:space="preserve"> </w:t>
      </w:r>
      <w:r w:rsidR="00CB2309" w:rsidRPr="00BD108A">
        <w:rPr>
          <w:rFonts w:cs="Times New Roman"/>
          <w:sz w:val="28"/>
          <w:szCs w:val="28"/>
        </w:rPr>
        <w:t>м.,</w:t>
      </w:r>
      <w:r w:rsidR="00487BE3" w:rsidRPr="00BD108A">
        <w:rPr>
          <w:rFonts w:cs="Times New Roman"/>
          <w:sz w:val="28"/>
          <w:szCs w:val="28"/>
        </w:rPr>
        <w:t xml:space="preserve"> расположенные</w:t>
      </w:r>
      <w:r w:rsidR="00CB2309" w:rsidRPr="00BD108A">
        <w:rPr>
          <w:rFonts w:cs="Times New Roman"/>
          <w:sz w:val="28"/>
          <w:szCs w:val="28"/>
        </w:rPr>
        <w:t xml:space="preserve"> </w:t>
      </w:r>
      <w:r w:rsidR="00F17E25" w:rsidRPr="00BD108A">
        <w:rPr>
          <w:rFonts w:cs="Times New Roman"/>
          <w:sz w:val="28"/>
          <w:szCs w:val="28"/>
        </w:rPr>
        <w:t xml:space="preserve">по адресу: </w:t>
      </w:r>
      <w:r w:rsidR="00487BE3" w:rsidRPr="00BD108A">
        <w:rPr>
          <w:rFonts w:cs="Times New Roman"/>
          <w:sz w:val="28"/>
          <w:szCs w:val="28"/>
        </w:rPr>
        <w:t xml:space="preserve">Республика Карелия, Лахденпохский район, </w:t>
      </w:r>
      <w:r w:rsidRPr="00BD108A">
        <w:rPr>
          <w:rFonts w:cs="Times New Roman"/>
          <w:sz w:val="28"/>
          <w:szCs w:val="28"/>
        </w:rPr>
        <w:t>г. Лахденпохья, ул. Ленина, д. 5Б</w:t>
      </w:r>
      <w:r w:rsidR="00603263" w:rsidRPr="00BD108A">
        <w:rPr>
          <w:rFonts w:cs="Times New Roman"/>
          <w:sz w:val="28"/>
          <w:szCs w:val="28"/>
        </w:rPr>
        <w:t>,</w:t>
      </w:r>
      <w:r w:rsidR="00487BE3" w:rsidRPr="00BD108A">
        <w:rPr>
          <w:rFonts w:cs="Times New Roman"/>
          <w:sz w:val="28"/>
          <w:szCs w:val="28"/>
        </w:rPr>
        <w:t xml:space="preserve"> помещения 19, 20</w:t>
      </w:r>
      <w:r w:rsidR="0002437A" w:rsidRPr="00BD108A">
        <w:rPr>
          <w:rFonts w:cs="Times New Roman"/>
          <w:sz w:val="28"/>
          <w:szCs w:val="28"/>
        </w:rPr>
        <w:t xml:space="preserve"> в связи с приватизацией, </w:t>
      </w:r>
      <w:r w:rsidR="00707A25" w:rsidRPr="00BD108A">
        <w:rPr>
          <w:rFonts w:cs="Times New Roman"/>
          <w:sz w:val="28"/>
          <w:szCs w:val="28"/>
        </w:rPr>
        <w:t>на основании</w:t>
      </w:r>
      <w:r w:rsidR="0002437A" w:rsidRPr="00BD108A">
        <w:rPr>
          <w:rFonts w:cs="Times New Roman"/>
          <w:sz w:val="28"/>
          <w:szCs w:val="28"/>
        </w:rPr>
        <w:t xml:space="preserve"> договора купли-продажи арендуемого имущества субъектами малого и среднего предпринимательства от 12.09.2025 № б/</w:t>
      </w:r>
      <w:proofErr w:type="gramStart"/>
      <w:r w:rsidR="0002437A" w:rsidRPr="00BD108A">
        <w:rPr>
          <w:rFonts w:cs="Times New Roman"/>
          <w:sz w:val="28"/>
          <w:szCs w:val="28"/>
        </w:rPr>
        <w:t>н</w:t>
      </w:r>
      <w:proofErr w:type="gramEnd"/>
      <w:r w:rsidR="00A92BA4" w:rsidRPr="00BD108A">
        <w:rPr>
          <w:rFonts w:cs="Times New Roman"/>
          <w:sz w:val="28"/>
          <w:szCs w:val="28"/>
        </w:rPr>
        <w:t>;</w:t>
      </w:r>
    </w:p>
    <w:p w:rsidR="00A92BA4" w:rsidRPr="00BD108A" w:rsidRDefault="00A92BA4" w:rsidP="008D36D2">
      <w:pPr>
        <w:pStyle w:val="a9"/>
        <w:jc w:val="both"/>
        <w:rPr>
          <w:rFonts w:cs="Times New Roman"/>
          <w:sz w:val="28"/>
          <w:szCs w:val="28"/>
        </w:rPr>
      </w:pPr>
      <w:r w:rsidRPr="00BD108A">
        <w:rPr>
          <w:rFonts w:cs="Times New Roman"/>
          <w:sz w:val="28"/>
          <w:szCs w:val="28"/>
        </w:rPr>
        <w:lastRenderedPageBreak/>
        <w:t xml:space="preserve">- встроенное нежилое помещение с кадастровым номером </w:t>
      </w:r>
      <w:r w:rsidR="004C5242" w:rsidRPr="00BD108A">
        <w:rPr>
          <w:rFonts w:cs="Times New Roman"/>
          <w:sz w:val="28"/>
          <w:szCs w:val="28"/>
        </w:rPr>
        <w:t xml:space="preserve">10:12:0010210:158, общей площадью 22,7 </w:t>
      </w:r>
      <w:proofErr w:type="spellStart"/>
      <w:r w:rsidR="004C5242" w:rsidRPr="00BD108A">
        <w:rPr>
          <w:rFonts w:cs="Times New Roman"/>
          <w:sz w:val="28"/>
          <w:szCs w:val="28"/>
        </w:rPr>
        <w:t>кв.м</w:t>
      </w:r>
      <w:proofErr w:type="spellEnd"/>
      <w:r w:rsidR="004C5242" w:rsidRPr="00BD108A">
        <w:rPr>
          <w:rFonts w:cs="Times New Roman"/>
          <w:sz w:val="28"/>
          <w:szCs w:val="28"/>
        </w:rPr>
        <w:t xml:space="preserve">., расположенное по адресу: Республика Карелия, Лахденпохский район, г. Лахденпохья, ул. </w:t>
      </w:r>
      <w:r w:rsidR="00BB765E" w:rsidRPr="00BD108A">
        <w:rPr>
          <w:rFonts w:cs="Times New Roman"/>
          <w:sz w:val="28"/>
          <w:szCs w:val="28"/>
        </w:rPr>
        <w:t>Красноармейская</w:t>
      </w:r>
      <w:r w:rsidR="004C5242" w:rsidRPr="00BD108A">
        <w:rPr>
          <w:rFonts w:cs="Times New Roman"/>
          <w:sz w:val="28"/>
          <w:szCs w:val="28"/>
        </w:rPr>
        <w:t>, д. 14, пом</w:t>
      </w:r>
      <w:r w:rsidR="00BD108A" w:rsidRPr="00BD108A">
        <w:rPr>
          <w:rFonts w:cs="Times New Roman"/>
          <w:sz w:val="28"/>
          <w:szCs w:val="28"/>
        </w:rPr>
        <w:t>ещение</w:t>
      </w:r>
      <w:r w:rsidR="004C5242" w:rsidRPr="00BD108A">
        <w:rPr>
          <w:rFonts w:cs="Times New Roman"/>
          <w:sz w:val="28"/>
          <w:szCs w:val="28"/>
        </w:rPr>
        <w:t xml:space="preserve"> б/н</w:t>
      </w:r>
      <w:r w:rsidR="0002437A" w:rsidRPr="00BD108A">
        <w:rPr>
          <w:rFonts w:cs="Times New Roman"/>
          <w:sz w:val="28"/>
          <w:szCs w:val="28"/>
        </w:rPr>
        <w:t>, в св</w:t>
      </w:r>
      <w:r w:rsidR="00707A25" w:rsidRPr="00BD108A">
        <w:rPr>
          <w:rFonts w:cs="Times New Roman"/>
          <w:sz w:val="28"/>
          <w:szCs w:val="28"/>
        </w:rPr>
        <w:t>язи с признанием дома аварийным, на основании постановления Администрации Лахденпохского муниципального района от 26.09.2018 № 352</w:t>
      </w:r>
      <w:r w:rsidR="004C5242" w:rsidRPr="00BD108A">
        <w:rPr>
          <w:rFonts w:cs="Times New Roman"/>
          <w:sz w:val="28"/>
          <w:szCs w:val="28"/>
        </w:rPr>
        <w:t>.</w:t>
      </w:r>
    </w:p>
    <w:p w:rsidR="00707A25" w:rsidRPr="00BD108A" w:rsidRDefault="00707A25" w:rsidP="00707A25">
      <w:pPr>
        <w:pStyle w:val="a9"/>
        <w:ind w:firstLine="709"/>
        <w:jc w:val="both"/>
        <w:rPr>
          <w:rFonts w:cs="Times New Roman"/>
          <w:sz w:val="28"/>
          <w:szCs w:val="28"/>
        </w:rPr>
      </w:pPr>
      <w:r w:rsidRPr="00BD108A">
        <w:rPr>
          <w:rFonts w:cs="Times New Roman"/>
          <w:sz w:val="28"/>
          <w:szCs w:val="28"/>
        </w:rPr>
        <w:t>2. Включить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</w:t>
      </w:r>
      <w:r w:rsidR="00BD108A" w:rsidRPr="00BD108A">
        <w:rPr>
          <w:rFonts w:cs="Times New Roman"/>
          <w:sz w:val="28"/>
          <w:szCs w:val="28"/>
        </w:rPr>
        <w:t>,</w:t>
      </w:r>
      <w:r w:rsidRPr="00BD108A">
        <w:rPr>
          <w:rFonts w:cs="Times New Roman"/>
          <w:sz w:val="28"/>
          <w:szCs w:val="28"/>
        </w:rPr>
        <w:t xml:space="preserve"> муниципальное имущество:</w:t>
      </w:r>
    </w:p>
    <w:p w:rsidR="00707A25" w:rsidRPr="00BD108A" w:rsidRDefault="00707A25" w:rsidP="00707A25">
      <w:pPr>
        <w:pStyle w:val="a9"/>
        <w:jc w:val="both"/>
        <w:rPr>
          <w:rFonts w:cs="Times New Roman"/>
          <w:sz w:val="28"/>
          <w:szCs w:val="28"/>
        </w:rPr>
      </w:pPr>
      <w:r w:rsidRPr="00BD108A">
        <w:rPr>
          <w:rFonts w:cs="Times New Roman"/>
          <w:sz w:val="28"/>
          <w:szCs w:val="28"/>
        </w:rPr>
        <w:t xml:space="preserve">- встроенное нежилое помещение с кадастровым номером 10:12:0010304:279, общей площадью 42,3 </w:t>
      </w:r>
      <w:proofErr w:type="spellStart"/>
      <w:r w:rsidRPr="00BD108A">
        <w:rPr>
          <w:rFonts w:cs="Times New Roman"/>
          <w:sz w:val="28"/>
          <w:szCs w:val="28"/>
        </w:rPr>
        <w:t>кв.м</w:t>
      </w:r>
      <w:proofErr w:type="spellEnd"/>
      <w:r w:rsidRPr="00BD108A">
        <w:rPr>
          <w:rFonts w:cs="Times New Roman"/>
          <w:sz w:val="28"/>
          <w:szCs w:val="28"/>
        </w:rPr>
        <w:t>., расположенное по адресу: Республика Карелия, Лахденпохский район, г. Лахденпохья, ул. Советская, д. 8, пом. 1.</w:t>
      </w:r>
    </w:p>
    <w:p w:rsidR="00C95C3F" w:rsidRPr="00BD108A" w:rsidRDefault="00C95C3F" w:rsidP="00707A25">
      <w:pPr>
        <w:pStyle w:val="a9"/>
        <w:numPr>
          <w:ilvl w:val="0"/>
          <w:numId w:val="8"/>
        </w:numPr>
        <w:ind w:left="0" w:firstLine="709"/>
        <w:jc w:val="both"/>
        <w:rPr>
          <w:rFonts w:cs="Times New Roman"/>
          <w:sz w:val="28"/>
          <w:szCs w:val="28"/>
        </w:rPr>
      </w:pPr>
      <w:r w:rsidRPr="00BD108A">
        <w:rPr>
          <w:rFonts w:cs="Times New Roman"/>
          <w:sz w:val="28"/>
          <w:szCs w:val="28"/>
        </w:rPr>
        <w:t>Утвердить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</w:t>
      </w:r>
      <w:r w:rsidR="00BD108A" w:rsidRPr="00BD108A">
        <w:rPr>
          <w:rFonts w:cs="Times New Roman"/>
          <w:sz w:val="28"/>
          <w:szCs w:val="28"/>
        </w:rPr>
        <w:t xml:space="preserve">, </w:t>
      </w:r>
      <w:r w:rsidR="005942AC" w:rsidRPr="00BD108A">
        <w:rPr>
          <w:rFonts w:cs="Times New Roman"/>
          <w:sz w:val="28"/>
          <w:szCs w:val="28"/>
        </w:rPr>
        <w:t>в новой р</w:t>
      </w:r>
      <w:r w:rsidR="00F25C92" w:rsidRPr="00BD108A">
        <w:rPr>
          <w:rFonts w:cs="Times New Roman"/>
          <w:sz w:val="28"/>
          <w:szCs w:val="28"/>
        </w:rPr>
        <w:t>едакции согласно Приложению № 1 к настоящему Постановлению.</w:t>
      </w:r>
    </w:p>
    <w:p w:rsidR="00130E33" w:rsidRPr="00BD108A" w:rsidRDefault="00603263" w:rsidP="00707A25">
      <w:pPr>
        <w:pStyle w:val="a9"/>
        <w:numPr>
          <w:ilvl w:val="0"/>
          <w:numId w:val="8"/>
        </w:numPr>
        <w:ind w:left="0" w:firstLine="709"/>
        <w:jc w:val="both"/>
        <w:rPr>
          <w:rFonts w:cs="Times New Roman"/>
          <w:sz w:val="28"/>
          <w:szCs w:val="28"/>
          <w:u w:val="single"/>
        </w:rPr>
      </w:pPr>
      <w:r w:rsidRPr="00BD108A">
        <w:rPr>
          <w:rFonts w:cs="Times New Roman"/>
          <w:sz w:val="28"/>
          <w:szCs w:val="28"/>
        </w:rPr>
        <w:t>Настоящее п</w:t>
      </w:r>
      <w:r w:rsidR="000E6456" w:rsidRPr="00BD108A">
        <w:rPr>
          <w:rFonts w:cs="Times New Roman"/>
          <w:sz w:val="28"/>
          <w:szCs w:val="28"/>
        </w:rPr>
        <w:t>остановление опубликов</w:t>
      </w:r>
      <w:r w:rsidRPr="00BD108A">
        <w:rPr>
          <w:rFonts w:cs="Times New Roman"/>
          <w:sz w:val="28"/>
          <w:szCs w:val="28"/>
        </w:rPr>
        <w:t>ать в</w:t>
      </w:r>
      <w:r w:rsidR="00CB2309" w:rsidRPr="00BD108A">
        <w:rPr>
          <w:rFonts w:cs="Times New Roman"/>
          <w:sz w:val="28"/>
          <w:szCs w:val="28"/>
        </w:rPr>
        <w:t xml:space="preserve"> газете «Призыв» </w:t>
      </w:r>
      <w:r w:rsidR="000E6456" w:rsidRPr="00BD108A">
        <w:rPr>
          <w:rFonts w:cs="Times New Roman"/>
          <w:sz w:val="28"/>
          <w:szCs w:val="28"/>
        </w:rPr>
        <w:t xml:space="preserve">и </w:t>
      </w:r>
      <w:r w:rsidR="004B79C1" w:rsidRPr="00BD108A">
        <w:rPr>
          <w:rFonts w:cs="Times New Roman"/>
          <w:sz w:val="28"/>
          <w:szCs w:val="28"/>
        </w:rPr>
        <w:t>разместить</w:t>
      </w:r>
      <w:r w:rsidR="008125D4" w:rsidRPr="00BD108A">
        <w:rPr>
          <w:rFonts w:cs="Times New Roman"/>
          <w:sz w:val="28"/>
          <w:szCs w:val="28"/>
        </w:rPr>
        <w:t xml:space="preserve"> в информационно-коммуникационной сети «Интернет»</w:t>
      </w:r>
      <w:r w:rsidR="004B79C1" w:rsidRPr="00BD108A">
        <w:rPr>
          <w:rFonts w:cs="Times New Roman"/>
          <w:sz w:val="28"/>
          <w:szCs w:val="28"/>
        </w:rPr>
        <w:t xml:space="preserve"> </w:t>
      </w:r>
      <w:r w:rsidR="000E6456" w:rsidRPr="00BD108A">
        <w:rPr>
          <w:rFonts w:cs="Times New Roman"/>
          <w:sz w:val="28"/>
          <w:szCs w:val="28"/>
        </w:rPr>
        <w:t xml:space="preserve">на официальном сайте Администрации Лахденпохского муниципального района </w:t>
      </w:r>
      <w:r w:rsidR="008125D4" w:rsidRPr="00BD108A">
        <w:rPr>
          <w:rFonts w:cs="Times New Roman"/>
          <w:sz w:val="28"/>
          <w:szCs w:val="28"/>
        </w:rPr>
        <w:t>(</w:t>
      </w:r>
      <w:r w:rsidR="00130E33" w:rsidRPr="00BD108A">
        <w:rPr>
          <w:rFonts w:cs="Times New Roman"/>
          <w:sz w:val="28"/>
          <w:szCs w:val="28"/>
          <w:lang w:val="en-US"/>
        </w:rPr>
        <w:t>http</w:t>
      </w:r>
      <w:r w:rsidR="00130E33" w:rsidRPr="00BD108A">
        <w:rPr>
          <w:rFonts w:cs="Times New Roman"/>
          <w:sz w:val="28"/>
          <w:szCs w:val="28"/>
        </w:rPr>
        <w:t>://</w:t>
      </w:r>
      <w:proofErr w:type="spellStart"/>
      <w:r w:rsidR="00130E33" w:rsidRPr="00BD108A">
        <w:rPr>
          <w:rFonts w:cs="Times New Roman"/>
          <w:sz w:val="28"/>
          <w:szCs w:val="28"/>
          <w:lang w:val="en-US"/>
        </w:rPr>
        <w:t>lah</w:t>
      </w:r>
      <w:proofErr w:type="spellEnd"/>
      <w:r w:rsidR="00130E33" w:rsidRPr="00BD108A">
        <w:rPr>
          <w:rFonts w:cs="Times New Roman"/>
          <w:sz w:val="28"/>
          <w:szCs w:val="28"/>
        </w:rPr>
        <w:t>-</w:t>
      </w:r>
      <w:proofErr w:type="spellStart"/>
      <w:r w:rsidR="00130E33" w:rsidRPr="00BD108A">
        <w:rPr>
          <w:rFonts w:cs="Times New Roman"/>
          <w:sz w:val="28"/>
          <w:szCs w:val="28"/>
          <w:lang w:val="en-US"/>
        </w:rPr>
        <w:t>mr</w:t>
      </w:r>
      <w:proofErr w:type="spellEnd"/>
      <w:r w:rsidR="00130E33" w:rsidRPr="00BD108A">
        <w:rPr>
          <w:rFonts w:cs="Times New Roman"/>
          <w:sz w:val="28"/>
          <w:szCs w:val="28"/>
        </w:rPr>
        <w:t>.</w:t>
      </w:r>
      <w:proofErr w:type="spellStart"/>
      <w:r w:rsidR="00130E33" w:rsidRPr="00BD108A">
        <w:rPr>
          <w:rFonts w:cs="Times New Roman"/>
          <w:sz w:val="28"/>
          <w:szCs w:val="28"/>
          <w:lang w:val="en-US"/>
        </w:rPr>
        <w:t>ru</w:t>
      </w:r>
      <w:proofErr w:type="spellEnd"/>
      <w:r w:rsidR="008125D4" w:rsidRPr="00BD108A">
        <w:rPr>
          <w:rFonts w:cs="Times New Roman"/>
          <w:sz w:val="28"/>
          <w:szCs w:val="28"/>
        </w:rPr>
        <w:t>).</w:t>
      </w:r>
    </w:p>
    <w:p w:rsidR="0033487C" w:rsidRPr="00BD108A" w:rsidRDefault="0036730B" w:rsidP="00707A25">
      <w:pPr>
        <w:pStyle w:val="aa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proofErr w:type="gramStart"/>
      <w:r w:rsidRPr="00BD108A">
        <w:rPr>
          <w:sz w:val="28"/>
          <w:szCs w:val="28"/>
        </w:rPr>
        <w:t>К</w:t>
      </w:r>
      <w:r w:rsidR="00F97635" w:rsidRPr="00BD108A">
        <w:rPr>
          <w:sz w:val="28"/>
          <w:szCs w:val="28"/>
        </w:rPr>
        <w:t>онтроль</w:t>
      </w:r>
      <w:r w:rsidR="00600FD7" w:rsidRPr="00BD108A">
        <w:rPr>
          <w:sz w:val="28"/>
          <w:szCs w:val="28"/>
        </w:rPr>
        <w:t xml:space="preserve"> </w:t>
      </w:r>
      <w:r w:rsidR="00F97635" w:rsidRPr="00BD108A">
        <w:rPr>
          <w:sz w:val="28"/>
          <w:szCs w:val="28"/>
        </w:rPr>
        <w:t>за</w:t>
      </w:r>
      <w:proofErr w:type="gramEnd"/>
      <w:r w:rsidR="00F97635" w:rsidRPr="00BD108A">
        <w:rPr>
          <w:sz w:val="28"/>
          <w:szCs w:val="28"/>
        </w:rPr>
        <w:t xml:space="preserve"> исполнением настоящего постановления </w:t>
      </w:r>
      <w:r w:rsidR="00487BE3" w:rsidRPr="00BD108A">
        <w:rPr>
          <w:sz w:val="28"/>
          <w:szCs w:val="28"/>
        </w:rPr>
        <w:t xml:space="preserve">оставляю за собой. </w:t>
      </w:r>
    </w:p>
    <w:p w:rsidR="00600FD7" w:rsidRPr="00BD108A" w:rsidRDefault="00600FD7">
      <w:pPr>
        <w:rPr>
          <w:sz w:val="28"/>
          <w:szCs w:val="28"/>
        </w:rPr>
      </w:pPr>
      <w:bookmarkStart w:id="3" w:name="__DdeLink__58_4456019141"/>
      <w:bookmarkEnd w:id="3"/>
    </w:p>
    <w:p w:rsidR="000E6456" w:rsidRPr="00BD108A" w:rsidRDefault="000E6456">
      <w:pPr>
        <w:rPr>
          <w:sz w:val="28"/>
          <w:szCs w:val="28"/>
        </w:rPr>
      </w:pPr>
    </w:p>
    <w:p w:rsidR="008125D4" w:rsidRPr="00BD108A" w:rsidRDefault="00487BE3">
      <w:pPr>
        <w:rPr>
          <w:sz w:val="28"/>
          <w:szCs w:val="28"/>
        </w:rPr>
      </w:pPr>
      <w:r w:rsidRPr="00BD108A">
        <w:rPr>
          <w:sz w:val="28"/>
          <w:szCs w:val="28"/>
        </w:rPr>
        <w:t xml:space="preserve">Врио </w:t>
      </w:r>
      <w:r w:rsidR="00F97635" w:rsidRPr="00BD108A">
        <w:rPr>
          <w:sz w:val="28"/>
          <w:szCs w:val="28"/>
        </w:rPr>
        <w:t>Глав</w:t>
      </w:r>
      <w:r w:rsidRPr="00BD108A">
        <w:rPr>
          <w:sz w:val="28"/>
          <w:szCs w:val="28"/>
        </w:rPr>
        <w:t>ы</w:t>
      </w:r>
      <w:r w:rsidR="00F97635" w:rsidRPr="00BD108A">
        <w:rPr>
          <w:sz w:val="28"/>
          <w:szCs w:val="28"/>
        </w:rPr>
        <w:t xml:space="preserve"> Администрации  </w:t>
      </w:r>
    </w:p>
    <w:p w:rsidR="0033487C" w:rsidRPr="00BD108A" w:rsidRDefault="00F97635" w:rsidP="00600FD7">
      <w:r w:rsidRPr="00BD108A">
        <w:rPr>
          <w:sz w:val="28"/>
          <w:szCs w:val="28"/>
          <w:u w:val="single"/>
        </w:rPr>
        <w:t>Лахденпохского</w:t>
      </w:r>
      <w:r w:rsidR="008125D4" w:rsidRPr="00BD108A">
        <w:rPr>
          <w:u w:val="single"/>
        </w:rPr>
        <w:t xml:space="preserve"> </w:t>
      </w:r>
      <w:r w:rsidRPr="00BD108A">
        <w:rPr>
          <w:sz w:val="28"/>
          <w:szCs w:val="28"/>
          <w:u w:val="single"/>
        </w:rPr>
        <w:t xml:space="preserve">муниципального района         </w:t>
      </w:r>
      <w:r w:rsidR="00BA6A14" w:rsidRPr="00BD108A">
        <w:rPr>
          <w:sz w:val="28"/>
          <w:szCs w:val="28"/>
          <w:u w:val="single"/>
        </w:rPr>
        <w:t xml:space="preserve"> </w:t>
      </w:r>
      <w:r w:rsidR="008125D4" w:rsidRPr="00BD108A">
        <w:rPr>
          <w:sz w:val="28"/>
          <w:szCs w:val="28"/>
          <w:u w:val="single"/>
        </w:rPr>
        <w:t xml:space="preserve">   </w:t>
      </w:r>
      <w:r w:rsidRPr="00BD108A">
        <w:rPr>
          <w:sz w:val="28"/>
          <w:szCs w:val="28"/>
          <w:u w:val="single"/>
        </w:rPr>
        <w:t xml:space="preserve">                     </w:t>
      </w:r>
      <w:r w:rsidR="00AA10C9" w:rsidRPr="00BD108A">
        <w:rPr>
          <w:sz w:val="28"/>
          <w:szCs w:val="28"/>
          <w:u w:val="single"/>
        </w:rPr>
        <w:t xml:space="preserve">  </w:t>
      </w:r>
      <w:r w:rsidRPr="00BD108A">
        <w:rPr>
          <w:sz w:val="28"/>
          <w:szCs w:val="28"/>
          <w:u w:val="single"/>
        </w:rPr>
        <w:t xml:space="preserve"> </w:t>
      </w:r>
      <w:r w:rsidR="00487BE3" w:rsidRPr="00BD108A">
        <w:rPr>
          <w:sz w:val="28"/>
          <w:szCs w:val="28"/>
          <w:u w:val="single"/>
        </w:rPr>
        <w:t>В.В. Белотелов</w:t>
      </w:r>
    </w:p>
    <w:p w:rsidR="009765B8" w:rsidRDefault="004C5242">
      <w:pPr>
        <w:spacing w:line="11" w:lineRule="atLeast"/>
        <w:rPr>
          <w:sz w:val="20"/>
          <w:szCs w:val="20"/>
        </w:rPr>
      </w:pPr>
      <w:r w:rsidRPr="00BD108A">
        <w:rPr>
          <w:sz w:val="20"/>
          <w:szCs w:val="20"/>
        </w:rPr>
        <w:t xml:space="preserve">Разослать: </w:t>
      </w:r>
      <w:r w:rsidR="00F97635" w:rsidRPr="00BD108A">
        <w:rPr>
          <w:sz w:val="20"/>
          <w:szCs w:val="20"/>
        </w:rPr>
        <w:t xml:space="preserve">дело, МКУ «КИО ЖКХ», </w:t>
      </w:r>
      <w:r w:rsidR="004B79C1" w:rsidRPr="00BD108A">
        <w:rPr>
          <w:sz w:val="20"/>
          <w:szCs w:val="20"/>
        </w:rPr>
        <w:t>отдел</w:t>
      </w:r>
      <w:r w:rsidR="004B79C1">
        <w:rPr>
          <w:sz w:val="20"/>
          <w:szCs w:val="20"/>
        </w:rPr>
        <w:t xml:space="preserve"> экономики и инвестиционной политики  АЛМР</w:t>
      </w:r>
    </w:p>
    <w:sectPr w:rsidR="009765B8" w:rsidSect="005B0F81">
      <w:pgSz w:w="11906" w:h="16838"/>
      <w:pgMar w:top="1135" w:right="850" w:bottom="1701" w:left="1701" w:header="567" w:footer="567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6E5" w:rsidRDefault="000E66E5" w:rsidP="00C06204">
      <w:r>
        <w:separator/>
      </w:r>
    </w:p>
  </w:endnote>
  <w:endnote w:type="continuationSeparator" w:id="0">
    <w:p w:rsidR="000E66E5" w:rsidRDefault="000E66E5" w:rsidP="00C06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6E5" w:rsidRDefault="000E66E5" w:rsidP="00C06204">
      <w:r>
        <w:separator/>
      </w:r>
    </w:p>
  </w:footnote>
  <w:footnote w:type="continuationSeparator" w:id="0">
    <w:p w:rsidR="000E66E5" w:rsidRDefault="000E66E5" w:rsidP="00C062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017DA"/>
    <w:multiLevelType w:val="hybridMultilevel"/>
    <w:tmpl w:val="396AE0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4B6D6A"/>
    <w:multiLevelType w:val="hybridMultilevel"/>
    <w:tmpl w:val="AD505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893D84"/>
    <w:multiLevelType w:val="hybridMultilevel"/>
    <w:tmpl w:val="FDC06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E0A70"/>
    <w:multiLevelType w:val="hybridMultilevel"/>
    <w:tmpl w:val="5E123DD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0CB0022"/>
    <w:multiLevelType w:val="hybridMultilevel"/>
    <w:tmpl w:val="2BF499B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E15DCE"/>
    <w:multiLevelType w:val="hybridMultilevel"/>
    <w:tmpl w:val="A45AA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586DC6"/>
    <w:multiLevelType w:val="hybridMultilevel"/>
    <w:tmpl w:val="89C6E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B763D4"/>
    <w:multiLevelType w:val="hybridMultilevel"/>
    <w:tmpl w:val="55609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87C"/>
    <w:rsid w:val="0000001D"/>
    <w:rsid w:val="00022937"/>
    <w:rsid w:val="0002437A"/>
    <w:rsid w:val="000428E1"/>
    <w:rsid w:val="00042B17"/>
    <w:rsid w:val="000A5C72"/>
    <w:rsid w:val="000B7804"/>
    <w:rsid w:val="000C0F87"/>
    <w:rsid w:val="000C137C"/>
    <w:rsid w:val="000E6456"/>
    <w:rsid w:val="000E66E5"/>
    <w:rsid w:val="00130E33"/>
    <w:rsid w:val="00150C53"/>
    <w:rsid w:val="00180B2C"/>
    <w:rsid w:val="001C459E"/>
    <w:rsid w:val="001C7B15"/>
    <w:rsid w:val="001D13FB"/>
    <w:rsid w:val="00275EF1"/>
    <w:rsid w:val="00291E48"/>
    <w:rsid w:val="002C43A7"/>
    <w:rsid w:val="002F60E4"/>
    <w:rsid w:val="0030448C"/>
    <w:rsid w:val="00304EE8"/>
    <w:rsid w:val="0033487C"/>
    <w:rsid w:val="0036108B"/>
    <w:rsid w:val="0036730B"/>
    <w:rsid w:val="00415B4F"/>
    <w:rsid w:val="00421FC2"/>
    <w:rsid w:val="00433881"/>
    <w:rsid w:val="004465BC"/>
    <w:rsid w:val="00446FCE"/>
    <w:rsid w:val="00467F04"/>
    <w:rsid w:val="004873DB"/>
    <w:rsid w:val="00487BE3"/>
    <w:rsid w:val="004B1EEC"/>
    <w:rsid w:val="004B79C1"/>
    <w:rsid w:val="004C5242"/>
    <w:rsid w:val="004D1318"/>
    <w:rsid w:val="004D4971"/>
    <w:rsid w:val="004F78AE"/>
    <w:rsid w:val="005160BA"/>
    <w:rsid w:val="005264B0"/>
    <w:rsid w:val="00535861"/>
    <w:rsid w:val="00545999"/>
    <w:rsid w:val="005942AC"/>
    <w:rsid w:val="005B0F81"/>
    <w:rsid w:val="005B76E0"/>
    <w:rsid w:val="005F3CD9"/>
    <w:rsid w:val="00600FD7"/>
    <w:rsid w:val="00603263"/>
    <w:rsid w:val="006B1C7F"/>
    <w:rsid w:val="006B2A3B"/>
    <w:rsid w:val="006B779B"/>
    <w:rsid w:val="006F40CA"/>
    <w:rsid w:val="0070128B"/>
    <w:rsid w:val="00707A25"/>
    <w:rsid w:val="0077701D"/>
    <w:rsid w:val="007772D0"/>
    <w:rsid w:val="00785989"/>
    <w:rsid w:val="007901C6"/>
    <w:rsid w:val="00805692"/>
    <w:rsid w:val="008125D4"/>
    <w:rsid w:val="00852445"/>
    <w:rsid w:val="0086380B"/>
    <w:rsid w:val="00883EBC"/>
    <w:rsid w:val="008B1304"/>
    <w:rsid w:val="008D03A0"/>
    <w:rsid w:val="008D36D2"/>
    <w:rsid w:val="008E602F"/>
    <w:rsid w:val="00916E26"/>
    <w:rsid w:val="00940E30"/>
    <w:rsid w:val="009765B8"/>
    <w:rsid w:val="00A22CA5"/>
    <w:rsid w:val="00A919F2"/>
    <w:rsid w:val="00A92BA4"/>
    <w:rsid w:val="00A97F5A"/>
    <w:rsid w:val="00AA10C9"/>
    <w:rsid w:val="00AC7903"/>
    <w:rsid w:val="00B00A53"/>
    <w:rsid w:val="00B03B6E"/>
    <w:rsid w:val="00B454DB"/>
    <w:rsid w:val="00BA6A14"/>
    <w:rsid w:val="00BB765E"/>
    <w:rsid w:val="00BC2760"/>
    <w:rsid w:val="00BC6903"/>
    <w:rsid w:val="00BD108A"/>
    <w:rsid w:val="00BD73F6"/>
    <w:rsid w:val="00BE3675"/>
    <w:rsid w:val="00C06204"/>
    <w:rsid w:val="00C32EA9"/>
    <w:rsid w:val="00C74F1E"/>
    <w:rsid w:val="00C95C3F"/>
    <w:rsid w:val="00CA4082"/>
    <w:rsid w:val="00CA4E66"/>
    <w:rsid w:val="00CB2309"/>
    <w:rsid w:val="00D11B90"/>
    <w:rsid w:val="00D14FA4"/>
    <w:rsid w:val="00D271C7"/>
    <w:rsid w:val="00D36E65"/>
    <w:rsid w:val="00DB1238"/>
    <w:rsid w:val="00DB503C"/>
    <w:rsid w:val="00E05B81"/>
    <w:rsid w:val="00E05DD1"/>
    <w:rsid w:val="00E61493"/>
    <w:rsid w:val="00E96CFB"/>
    <w:rsid w:val="00F1639C"/>
    <w:rsid w:val="00F17E25"/>
    <w:rsid w:val="00F226DE"/>
    <w:rsid w:val="00F25C92"/>
    <w:rsid w:val="00F36442"/>
    <w:rsid w:val="00F97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sid w:val="0033487C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33487C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33487C"/>
  </w:style>
  <w:style w:type="paragraph" w:customStyle="1" w:styleId="a4">
    <w:name w:val="Заголовок"/>
    <w:basedOn w:val="a"/>
    <w:next w:val="a5"/>
    <w:qFormat/>
    <w:rsid w:val="0033487C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rsid w:val="0033487C"/>
    <w:pPr>
      <w:spacing w:after="120"/>
    </w:pPr>
    <w:rPr>
      <w:sz w:val="28"/>
      <w:szCs w:val="28"/>
    </w:rPr>
  </w:style>
  <w:style w:type="paragraph" w:styleId="a6">
    <w:name w:val="List"/>
    <w:basedOn w:val="a5"/>
    <w:rsid w:val="0033487C"/>
    <w:rPr>
      <w:rFonts w:cs="Mangal"/>
    </w:rPr>
  </w:style>
  <w:style w:type="paragraph" w:customStyle="1" w:styleId="1">
    <w:name w:val="Название объекта1"/>
    <w:basedOn w:val="a"/>
    <w:qFormat/>
    <w:rsid w:val="0033487C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33487C"/>
    <w:pPr>
      <w:suppressLineNumbers/>
    </w:pPr>
    <w:rPr>
      <w:rFonts w:cs="Mangal"/>
    </w:rPr>
  </w:style>
  <w:style w:type="paragraph" w:styleId="a8">
    <w:name w:val="Balloon Text"/>
    <w:basedOn w:val="a"/>
    <w:qFormat/>
    <w:rsid w:val="0033487C"/>
    <w:rPr>
      <w:rFonts w:ascii="Tahoma" w:hAnsi="Tahoma" w:cs="Tahoma"/>
      <w:sz w:val="16"/>
      <w:szCs w:val="16"/>
    </w:rPr>
  </w:style>
  <w:style w:type="paragraph" w:styleId="a9">
    <w:name w:val="No Spacing"/>
    <w:qFormat/>
    <w:rsid w:val="0033487C"/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styleId="aa">
    <w:name w:val="List Paragraph"/>
    <w:basedOn w:val="a"/>
    <w:qFormat/>
    <w:rsid w:val="0033487C"/>
    <w:pPr>
      <w:ind w:left="720"/>
      <w:contextualSpacing/>
    </w:pPr>
  </w:style>
  <w:style w:type="paragraph" w:customStyle="1" w:styleId="10">
    <w:name w:val="Верхний колонтитул1"/>
    <w:basedOn w:val="a"/>
    <w:rsid w:val="0033487C"/>
    <w:pPr>
      <w:suppressLineNumbers/>
      <w:tabs>
        <w:tab w:val="center" w:pos="4677"/>
        <w:tab w:val="right" w:pos="9355"/>
      </w:tabs>
    </w:pPr>
  </w:style>
  <w:style w:type="paragraph" w:customStyle="1" w:styleId="11">
    <w:name w:val="Нижний колонтитул1"/>
    <w:basedOn w:val="a"/>
    <w:rsid w:val="0033487C"/>
    <w:pPr>
      <w:suppressLineNumbers/>
      <w:tabs>
        <w:tab w:val="center" w:pos="4677"/>
        <w:tab w:val="right" w:pos="9355"/>
      </w:tabs>
    </w:pPr>
  </w:style>
  <w:style w:type="paragraph" w:customStyle="1" w:styleId="ab">
    <w:name w:val="Содержимое таблицы"/>
    <w:basedOn w:val="a"/>
    <w:qFormat/>
    <w:rsid w:val="0033487C"/>
    <w:pPr>
      <w:suppressLineNumbers/>
    </w:pPr>
  </w:style>
  <w:style w:type="paragraph" w:customStyle="1" w:styleId="ac">
    <w:name w:val="Заголовок таблицы"/>
    <w:basedOn w:val="ab"/>
    <w:qFormat/>
    <w:rsid w:val="0033487C"/>
    <w:pPr>
      <w:jc w:val="center"/>
    </w:pPr>
    <w:rPr>
      <w:b/>
      <w:bCs/>
    </w:rPr>
  </w:style>
  <w:style w:type="paragraph" w:styleId="ad">
    <w:name w:val="endnote text"/>
    <w:basedOn w:val="a"/>
    <w:link w:val="ae"/>
    <w:uiPriority w:val="99"/>
    <w:semiHidden/>
    <w:unhideWhenUsed/>
    <w:rsid w:val="00C06204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C06204"/>
    <w:rPr>
      <w:color w:val="00000A"/>
    </w:rPr>
  </w:style>
  <w:style w:type="character" w:styleId="af">
    <w:name w:val="endnote reference"/>
    <w:basedOn w:val="a0"/>
    <w:uiPriority w:val="99"/>
    <w:semiHidden/>
    <w:unhideWhenUsed/>
    <w:rsid w:val="00C06204"/>
    <w:rPr>
      <w:vertAlign w:val="superscript"/>
    </w:rPr>
  </w:style>
  <w:style w:type="character" w:styleId="af0">
    <w:name w:val="Hyperlink"/>
    <w:basedOn w:val="a0"/>
    <w:uiPriority w:val="99"/>
    <w:unhideWhenUsed/>
    <w:rsid w:val="00130E33"/>
    <w:rPr>
      <w:color w:val="0000FF" w:themeColor="hyperlink"/>
      <w:u w:val="single"/>
    </w:rPr>
  </w:style>
  <w:style w:type="paragraph" w:styleId="af1">
    <w:name w:val="header"/>
    <w:basedOn w:val="a"/>
    <w:link w:val="af2"/>
    <w:uiPriority w:val="99"/>
    <w:unhideWhenUsed/>
    <w:rsid w:val="005942A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5942AC"/>
    <w:rPr>
      <w:color w:val="00000A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5942A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5942AC"/>
    <w:rPr>
      <w:color w:val="00000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sid w:val="0033487C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33487C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33487C"/>
  </w:style>
  <w:style w:type="paragraph" w:customStyle="1" w:styleId="a4">
    <w:name w:val="Заголовок"/>
    <w:basedOn w:val="a"/>
    <w:next w:val="a5"/>
    <w:qFormat/>
    <w:rsid w:val="0033487C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rsid w:val="0033487C"/>
    <w:pPr>
      <w:spacing w:after="120"/>
    </w:pPr>
    <w:rPr>
      <w:sz w:val="28"/>
      <w:szCs w:val="28"/>
    </w:rPr>
  </w:style>
  <w:style w:type="paragraph" w:styleId="a6">
    <w:name w:val="List"/>
    <w:basedOn w:val="a5"/>
    <w:rsid w:val="0033487C"/>
    <w:rPr>
      <w:rFonts w:cs="Mangal"/>
    </w:rPr>
  </w:style>
  <w:style w:type="paragraph" w:customStyle="1" w:styleId="1">
    <w:name w:val="Название объекта1"/>
    <w:basedOn w:val="a"/>
    <w:qFormat/>
    <w:rsid w:val="0033487C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33487C"/>
    <w:pPr>
      <w:suppressLineNumbers/>
    </w:pPr>
    <w:rPr>
      <w:rFonts w:cs="Mangal"/>
    </w:rPr>
  </w:style>
  <w:style w:type="paragraph" w:styleId="a8">
    <w:name w:val="Balloon Text"/>
    <w:basedOn w:val="a"/>
    <w:qFormat/>
    <w:rsid w:val="0033487C"/>
    <w:rPr>
      <w:rFonts w:ascii="Tahoma" w:hAnsi="Tahoma" w:cs="Tahoma"/>
      <w:sz w:val="16"/>
      <w:szCs w:val="16"/>
    </w:rPr>
  </w:style>
  <w:style w:type="paragraph" w:styleId="a9">
    <w:name w:val="No Spacing"/>
    <w:qFormat/>
    <w:rsid w:val="0033487C"/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styleId="aa">
    <w:name w:val="List Paragraph"/>
    <w:basedOn w:val="a"/>
    <w:qFormat/>
    <w:rsid w:val="0033487C"/>
    <w:pPr>
      <w:ind w:left="720"/>
      <w:contextualSpacing/>
    </w:pPr>
  </w:style>
  <w:style w:type="paragraph" w:customStyle="1" w:styleId="10">
    <w:name w:val="Верхний колонтитул1"/>
    <w:basedOn w:val="a"/>
    <w:rsid w:val="0033487C"/>
    <w:pPr>
      <w:suppressLineNumbers/>
      <w:tabs>
        <w:tab w:val="center" w:pos="4677"/>
        <w:tab w:val="right" w:pos="9355"/>
      </w:tabs>
    </w:pPr>
  </w:style>
  <w:style w:type="paragraph" w:customStyle="1" w:styleId="11">
    <w:name w:val="Нижний колонтитул1"/>
    <w:basedOn w:val="a"/>
    <w:rsid w:val="0033487C"/>
    <w:pPr>
      <w:suppressLineNumbers/>
      <w:tabs>
        <w:tab w:val="center" w:pos="4677"/>
        <w:tab w:val="right" w:pos="9355"/>
      </w:tabs>
    </w:pPr>
  </w:style>
  <w:style w:type="paragraph" w:customStyle="1" w:styleId="ab">
    <w:name w:val="Содержимое таблицы"/>
    <w:basedOn w:val="a"/>
    <w:qFormat/>
    <w:rsid w:val="0033487C"/>
    <w:pPr>
      <w:suppressLineNumbers/>
    </w:pPr>
  </w:style>
  <w:style w:type="paragraph" w:customStyle="1" w:styleId="ac">
    <w:name w:val="Заголовок таблицы"/>
    <w:basedOn w:val="ab"/>
    <w:qFormat/>
    <w:rsid w:val="0033487C"/>
    <w:pPr>
      <w:jc w:val="center"/>
    </w:pPr>
    <w:rPr>
      <w:b/>
      <w:bCs/>
    </w:rPr>
  </w:style>
  <w:style w:type="paragraph" w:styleId="ad">
    <w:name w:val="endnote text"/>
    <w:basedOn w:val="a"/>
    <w:link w:val="ae"/>
    <w:uiPriority w:val="99"/>
    <w:semiHidden/>
    <w:unhideWhenUsed/>
    <w:rsid w:val="00C06204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C06204"/>
    <w:rPr>
      <w:color w:val="00000A"/>
    </w:rPr>
  </w:style>
  <w:style w:type="character" w:styleId="af">
    <w:name w:val="endnote reference"/>
    <w:basedOn w:val="a0"/>
    <w:uiPriority w:val="99"/>
    <w:semiHidden/>
    <w:unhideWhenUsed/>
    <w:rsid w:val="00C06204"/>
    <w:rPr>
      <w:vertAlign w:val="superscript"/>
    </w:rPr>
  </w:style>
  <w:style w:type="character" w:styleId="af0">
    <w:name w:val="Hyperlink"/>
    <w:basedOn w:val="a0"/>
    <w:uiPriority w:val="99"/>
    <w:unhideWhenUsed/>
    <w:rsid w:val="00130E33"/>
    <w:rPr>
      <w:color w:val="0000FF" w:themeColor="hyperlink"/>
      <w:u w:val="single"/>
    </w:rPr>
  </w:style>
  <w:style w:type="paragraph" w:styleId="af1">
    <w:name w:val="header"/>
    <w:basedOn w:val="a"/>
    <w:link w:val="af2"/>
    <w:uiPriority w:val="99"/>
    <w:unhideWhenUsed/>
    <w:rsid w:val="005942A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5942AC"/>
    <w:rPr>
      <w:color w:val="00000A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5942A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5942AC"/>
    <w:rPr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E63F1C-E610-4D94-83EB-724B0D63B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/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 1</cp:lastModifiedBy>
  <cp:revision>7</cp:revision>
  <cp:lastPrinted>2025-10-31T07:00:00Z</cp:lastPrinted>
  <dcterms:created xsi:type="dcterms:W3CDTF">2025-10-31T06:53:00Z</dcterms:created>
  <dcterms:modified xsi:type="dcterms:W3CDTF">2025-10-31T12:21:00Z</dcterms:modified>
  <dc:language>ru-RU</dc:language>
</cp:coreProperties>
</file>